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che cosA e’ il permesso di costruire convenzionato art. 28-bis d.p.r. 380/2001?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il candidato illustri la disciplina dell’agibilita’ di un fabbricato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quali sono i vari livelli di pianificazione comunale e l’iter per la loro approvazione.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 xml:space="preserve">il candidato illustri quali sono gli strumenti pianificatori comunali che regolano l’edificazione 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il candidato illustri quali sono le modalita’ per la presentazione di un’istanza di permesso di costruire in zona ricadente in vincolo paesaggistico e idrogeologico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quali sono le autorizzazioni/nulla-osta/concessioni/pareri da acquisire per l’edificazione in fascia di vincolo idraulico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LA REALIZZAZIONE DI UN NUOVO EDIFICIO UNIFAMILIARE A QUALI DISPOSIZIONI DEVE SOTTOSTARE in materia di eliminazione barriere architettoniche, sismica, efficientamento energetico, risparmio idrico, sicurezza lavori in quota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quando l’intervento edilizio realizzato in parziale difformita’ o in assenza di permesso di costruire puo’ ottenere il permesso di costruire in sanatoria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Descrivere quali sono le differenze sostanziali tra cila e la SCIA</w:t>
      </w:r>
    </w:p>
    <w:p w:rsidR="001B06D7" w:rsidRP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Cs/>
          <w:caps/>
          <w:sz w:val="28"/>
          <w:szCs w:val="28"/>
        </w:rPr>
      </w:pPr>
      <w:r w:rsidRPr="001B06D7">
        <w:rPr>
          <w:rFonts w:ascii="Verdana" w:hAnsi="Verdana"/>
          <w:bCs/>
          <w:caps/>
          <w:sz w:val="28"/>
          <w:szCs w:val="28"/>
        </w:rPr>
        <w:t>descrivere alcuni interventi soggetti ad autorizzazione paesaggistica semplificata e alcuni in ordinaria</w:t>
      </w:r>
    </w:p>
    <w:p w:rsidR="001B06D7" w:rsidRDefault="001B06D7" w:rsidP="001B06D7">
      <w:pPr>
        <w:spacing w:before="100" w:beforeAutospacing="1" w:after="100" w:afterAutospacing="1"/>
        <w:ind w:left="720"/>
        <w:jc w:val="both"/>
        <w:rPr>
          <w:rFonts w:ascii="Verdana" w:hAnsi="Verdana"/>
          <w:b/>
          <w:bCs/>
          <w:caps/>
          <w:sz w:val="28"/>
          <w:szCs w:val="28"/>
        </w:rPr>
      </w:pPr>
    </w:p>
    <w:p w:rsidR="001B06D7" w:rsidRDefault="001B06D7" w:rsidP="000759DF">
      <w:pPr>
        <w:ind w:left="360"/>
        <w:rPr>
          <w:sz w:val="36"/>
          <w:szCs w:val="36"/>
        </w:rPr>
      </w:pPr>
    </w:p>
    <w:p w:rsidR="001B06D7" w:rsidRDefault="001B06D7" w:rsidP="000759DF">
      <w:pPr>
        <w:ind w:left="360"/>
        <w:rPr>
          <w:sz w:val="36"/>
          <w:szCs w:val="36"/>
        </w:rPr>
      </w:pPr>
    </w:p>
    <w:p w:rsidR="007E34DB" w:rsidRPr="000759DF" w:rsidRDefault="007E4881" w:rsidP="000759DF">
      <w:pPr>
        <w:ind w:left="360"/>
        <w:rPr>
          <w:sz w:val="36"/>
          <w:szCs w:val="36"/>
        </w:rPr>
      </w:pPr>
      <w:r w:rsidRPr="000759DF">
        <w:rPr>
          <w:sz w:val="36"/>
          <w:szCs w:val="36"/>
        </w:rPr>
        <w:t>Le competenze della Giunta Comunale</w:t>
      </w:r>
    </w:p>
    <w:p w:rsidR="007E4881" w:rsidRPr="000759DF" w:rsidRDefault="007E4881" w:rsidP="000759DF">
      <w:pPr>
        <w:rPr>
          <w:sz w:val="36"/>
          <w:szCs w:val="36"/>
        </w:rPr>
      </w:pPr>
    </w:p>
    <w:p w:rsidR="007E4881" w:rsidRPr="000759DF" w:rsidRDefault="007E4881" w:rsidP="000759DF">
      <w:pPr>
        <w:ind w:left="360"/>
        <w:rPr>
          <w:sz w:val="36"/>
          <w:szCs w:val="36"/>
        </w:rPr>
      </w:pPr>
      <w:r w:rsidRPr="000759DF">
        <w:rPr>
          <w:sz w:val="36"/>
          <w:szCs w:val="36"/>
        </w:rPr>
        <w:t>Le competenze del Consiglio Comunale</w:t>
      </w:r>
    </w:p>
    <w:p w:rsidR="007E4881" w:rsidRPr="000759DF" w:rsidRDefault="007E4881" w:rsidP="000759DF">
      <w:pPr>
        <w:rPr>
          <w:sz w:val="36"/>
          <w:szCs w:val="36"/>
        </w:rPr>
      </w:pPr>
    </w:p>
    <w:p w:rsidR="007E4881" w:rsidRPr="000759DF" w:rsidRDefault="007E4881" w:rsidP="000759DF">
      <w:pPr>
        <w:ind w:left="360"/>
        <w:rPr>
          <w:sz w:val="36"/>
          <w:szCs w:val="36"/>
        </w:rPr>
      </w:pPr>
      <w:r w:rsidRPr="000759DF">
        <w:rPr>
          <w:sz w:val="36"/>
          <w:szCs w:val="36"/>
        </w:rPr>
        <w:t xml:space="preserve">Le competenze del Sindaco </w:t>
      </w:r>
    </w:p>
    <w:p w:rsidR="007E4881" w:rsidRPr="000759DF" w:rsidRDefault="007E4881" w:rsidP="000759DF">
      <w:pPr>
        <w:rPr>
          <w:sz w:val="36"/>
          <w:szCs w:val="36"/>
        </w:rPr>
      </w:pPr>
      <w:bookmarkStart w:id="0" w:name="_GoBack"/>
      <w:bookmarkEnd w:id="0"/>
    </w:p>
    <w:p w:rsidR="007E4881" w:rsidRPr="000759DF" w:rsidRDefault="007E4881" w:rsidP="000759DF">
      <w:pPr>
        <w:ind w:left="360"/>
        <w:rPr>
          <w:sz w:val="36"/>
          <w:szCs w:val="36"/>
        </w:rPr>
      </w:pPr>
      <w:r w:rsidRPr="000759DF">
        <w:rPr>
          <w:sz w:val="36"/>
          <w:szCs w:val="36"/>
        </w:rPr>
        <w:t>Le competenze dei dirigenti comunali</w:t>
      </w:r>
    </w:p>
    <w:p w:rsidR="007E4881" w:rsidRPr="000759DF" w:rsidRDefault="007E4881" w:rsidP="000759DF">
      <w:pPr>
        <w:rPr>
          <w:sz w:val="36"/>
          <w:szCs w:val="36"/>
        </w:rPr>
      </w:pPr>
    </w:p>
    <w:p w:rsidR="007E4881" w:rsidRPr="000759DF" w:rsidRDefault="007E4881" w:rsidP="000759DF">
      <w:pPr>
        <w:ind w:left="360"/>
        <w:rPr>
          <w:sz w:val="36"/>
          <w:szCs w:val="36"/>
        </w:rPr>
      </w:pPr>
      <w:r w:rsidRPr="000759DF">
        <w:rPr>
          <w:sz w:val="36"/>
          <w:szCs w:val="36"/>
        </w:rPr>
        <w:t>L’accesso della legge n. 241/1990</w:t>
      </w:r>
    </w:p>
    <w:p w:rsidR="007E4881" w:rsidRPr="000759DF" w:rsidRDefault="007E4881" w:rsidP="000759DF">
      <w:pPr>
        <w:rPr>
          <w:sz w:val="36"/>
          <w:szCs w:val="36"/>
        </w:rPr>
      </w:pPr>
    </w:p>
    <w:p w:rsidR="007E4881" w:rsidRDefault="007E4881" w:rsidP="000759DF"/>
    <w:sectPr w:rsidR="007E4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8EE"/>
    <w:multiLevelType w:val="hybridMultilevel"/>
    <w:tmpl w:val="2444C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6F03"/>
    <w:multiLevelType w:val="hybridMultilevel"/>
    <w:tmpl w:val="35EC13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3150"/>
    <w:multiLevelType w:val="hybridMultilevel"/>
    <w:tmpl w:val="31F04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81"/>
    <w:rsid w:val="000759DF"/>
    <w:rsid w:val="00135A2B"/>
    <w:rsid w:val="001B06D7"/>
    <w:rsid w:val="00266AA4"/>
    <w:rsid w:val="007E4881"/>
    <w:rsid w:val="009604B4"/>
    <w:rsid w:val="00A40E26"/>
    <w:rsid w:val="00A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3207-1919-4738-A888-174538F2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4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4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Zanotti</dc:creator>
  <cp:keywords/>
  <dc:description/>
  <cp:lastModifiedBy>Anna Zanotti</cp:lastModifiedBy>
  <cp:revision>6</cp:revision>
  <cp:lastPrinted>2023-05-22T10:28:00Z</cp:lastPrinted>
  <dcterms:created xsi:type="dcterms:W3CDTF">2023-05-19T09:50:00Z</dcterms:created>
  <dcterms:modified xsi:type="dcterms:W3CDTF">2023-06-05T15:17:00Z</dcterms:modified>
</cp:coreProperties>
</file>